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1DBEC" w14:textId="77777777" w:rsidR="008A16CE" w:rsidRDefault="008A16CE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</w:p>
    <w:p w14:paraId="5FEA8EA9" w14:textId="1175F056" w:rsidR="00215641" w:rsidRPr="002D0232" w:rsidRDefault="00215641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Prépa</w:t>
      </w:r>
      <w:r w:rsidR="00ED165E">
        <w:rPr>
          <w:rFonts w:ascii="Cursivestandard" w:hAnsi="Cursivestandard"/>
          <w:sz w:val="28"/>
          <w:szCs w:val="28"/>
          <w:u w:val="single"/>
        </w:rPr>
        <w:t>ration de d</w:t>
      </w:r>
      <w:r w:rsidR="006A7701">
        <w:rPr>
          <w:rFonts w:ascii="Cursivestandard" w:hAnsi="Cursivestandard"/>
          <w:sz w:val="28"/>
          <w:szCs w:val="28"/>
          <w:u w:val="single"/>
        </w:rPr>
        <w:t>ictée</w:t>
      </w:r>
      <w:r w:rsidR="00706932">
        <w:rPr>
          <w:rFonts w:ascii="Cursivestandard" w:hAnsi="Cursivestandard"/>
          <w:sz w:val="28"/>
          <w:szCs w:val="28"/>
          <w:u w:val="single"/>
        </w:rPr>
        <w:t> </w:t>
      </w:r>
      <w:r w:rsidR="008A16CE">
        <w:rPr>
          <w:rFonts w:ascii="Cursivestandard" w:hAnsi="Cursivestandard"/>
          <w:sz w:val="28"/>
          <w:szCs w:val="28"/>
          <w:u w:val="single"/>
        </w:rPr>
        <w:t xml:space="preserve">pour la </w:t>
      </w:r>
      <w:r w:rsidR="00706932">
        <w:rPr>
          <w:rFonts w:ascii="Cursivestandard" w:hAnsi="Cursivestandard"/>
          <w:sz w:val="28"/>
          <w:szCs w:val="28"/>
          <w:u w:val="single"/>
        </w:rPr>
        <w:t xml:space="preserve">semaine du </w:t>
      </w:r>
      <w:r w:rsidR="008A16CE">
        <w:rPr>
          <w:rFonts w:ascii="Cursivestandard" w:hAnsi="Cursivestandard"/>
          <w:sz w:val="28"/>
          <w:szCs w:val="28"/>
          <w:u w:val="single"/>
        </w:rPr>
        <w:t>23 au 27 novembre</w:t>
      </w:r>
    </w:p>
    <w:p w14:paraId="446FDA16" w14:textId="77777777" w:rsidR="00215641" w:rsidRPr="002D0232" w:rsidRDefault="00215641" w:rsidP="00215641">
      <w:pPr>
        <w:rPr>
          <w:rFonts w:ascii="Cursivestandard" w:hAnsi="Cursivestandard"/>
          <w:sz w:val="28"/>
          <w:szCs w:val="28"/>
        </w:rPr>
      </w:pPr>
    </w:p>
    <w:p w14:paraId="35C24F30" w14:textId="77777777" w:rsidR="00EC1FFF" w:rsidRDefault="00EC1FFF" w:rsidP="00215641">
      <w:pPr>
        <w:rPr>
          <w:rFonts w:ascii="Cursivestandard" w:hAnsi="Cursivestandard"/>
          <w:sz w:val="28"/>
          <w:szCs w:val="28"/>
        </w:rPr>
      </w:pPr>
    </w:p>
    <w:p w14:paraId="7A64C577" w14:textId="77777777" w:rsidR="00EC1FFF" w:rsidRDefault="00EC1FFF" w:rsidP="00215641">
      <w:pPr>
        <w:rPr>
          <w:rFonts w:ascii="Cursivestandard" w:hAnsi="Cursivestandard"/>
          <w:sz w:val="28"/>
          <w:szCs w:val="28"/>
        </w:rPr>
      </w:pPr>
    </w:p>
    <w:p w14:paraId="120E5F07" w14:textId="646E2C3F" w:rsidR="00215641" w:rsidRPr="002D0232" w:rsidRDefault="00215641" w:rsidP="005F12A8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Conjugaison</w:t>
      </w:r>
    </w:p>
    <w:p w14:paraId="7CD17A03" w14:textId="4ED71F73" w:rsidR="00215641" w:rsidRDefault="00215641" w:rsidP="00215641">
      <w:pPr>
        <w:rPr>
          <w:rFonts w:ascii="Cursivestandard" w:hAnsi="Cursivestandard"/>
          <w:sz w:val="28"/>
          <w:szCs w:val="28"/>
        </w:rPr>
      </w:pPr>
    </w:p>
    <w:p w14:paraId="601EBEBC" w14:textId="2CD28210" w:rsidR="009B4698" w:rsidRPr="002D0232" w:rsidRDefault="00EE5F56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J’aurai</w:t>
      </w:r>
      <w:r w:rsidR="005F12A8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tu auras</w:t>
      </w:r>
      <w:r w:rsidR="005F12A8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il aura</w:t>
      </w:r>
      <w:r w:rsidR="005F12A8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elle aura – on aura -</w:t>
      </w:r>
    </w:p>
    <w:p w14:paraId="4BE98780" w14:textId="77777777" w:rsidR="00D43C28" w:rsidRDefault="00D43C28" w:rsidP="00215641">
      <w:pPr>
        <w:rPr>
          <w:rFonts w:ascii="Cursivestandard" w:hAnsi="Cursivestandard"/>
          <w:sz w:val="28"/>
          <w:szCs w:val="28"/>
        </w:rPr>
      </w:pPr>
    </w:p>
    <w:p w14:paraId="545B6F71" w14:textId="04A6413B" w:rsidR="006A7701" w:rsidRPr="006A7701" w:rsidRDefault="006A7701" w:rsidP="00215641">
      <w:pPr>
        <w:rPr>
          <w:rFonts w:ascii="Cursivestandard" w:hAnsi="Cursivestandard"/>
          <w:sz w:val="28"/>
          <w:szCs w:val="28"/>
          <w:u w:val="single"/>
        </w:rPr>
      </w:pPr>
    </w:p>
    <w:p w14:paraId="06F86F0E" w14:textId="77777777" w:rsidR="00EC1FFF" w:rsidRDefault="00EC1FFF" w:rsidP="00684D06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</w:p>
    <w:p w14:paraId="0069DBDA" w14:textId="01C64D5B" w:rsidR="00215641" w:rsidRPr="002D0232" w:rsidRDefault="00215641" w:rsidP="00684D06">
      <w:pPr>
        <w:ind w:left="708" w:firstLine="708"/>
        <w:rPr>
          <w:rFonts w:ascii="Cursivestandard" w:hAnsi="Cursivestandard"/>
          <w:sz w:val="28"/>
          <w:szCs w:val="28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Orthographe </w:t>
      </w:r>
      <w:r w:rsidR="00737D16">
        <w:rPr>
          <w:rFonts w:ascii="Cursivestandard" w:hAnsi="Cursivestandard"/>
          <w:sz w:val="28"/>
          <w:szCs w:val="28"/>
        </w:rPr>
        <w:t>:</w:t>
      </w:r>
      <w:r w:rsidR="009B4698">
        <w:rPr>
          <w:rFonts w:ascii="Cursivestandard" w:hAnsi="Cursivestandard"/>
          <w:sz w:val="28"/>
          <w:szCs w:val="28"/>
        </w:rPr>
        <w:t xml:space="preserve"> </w:t>
      </w:r>
      <w:r w:rsidR="00EE5F56">
        <w:rPr>
          <w:rFonts w:ascii="Cursivestandard" w:hAnsi="Cursivestandard"/>
          <w:sz w:val="28"/>
          <w:szCs w:val="28"/>
        </w:rPr>
        <w:t>« </w:t>
      </w:r>
      <w:proofErr w:type="spellStart"/>
      <w:r w:rsidR="00EE5F56">
        <w:rPr>
          <w:rFonts w:ascii="Cursivestandard" w:hAnsi="Cursivestandard"/>
          <w:sz w:val="28"/>
          <w:szCs w:val="28"/>
        </w:rPr>
        <w:t>oi</w:t>
      </w:r>
      <w:proofErr w:type="spellEnd"/>
      <w:r w:rsidR="00EE5F56">
        <w:rPr>
          <w:rFonts w:ascii="Cursivestandard" w:hAnsi="Cursivestandard"/>
          <w:sz w:val="28"/>
          <w:szCs w:val="28"/>
        </w:rPr>
        <w:t> »</w:t>
      </w:r>
    </w:p>
    <w:p w14:paraId="7823DE4F" w14:textId="77777777" w:rsidR="00215641" w:rsidRPr="002D0232" w:rsidRDefault="00215641" w:rsidP="00215641">
      <w:pPr>
        <w:rPr>
          <w:rFonts w:ascii="Cursivestandard" w:hAnsi="Cursivestandard"/>
          <w:sz w:val="28"/>
          <w:szCs w:val="28"/>
        </w:rPr>
      </w:pPr>
    </w:p>
    <w:p w14:paraId="13146BAC" w14:textId="335D1643" w:rsidR="00215641" w:rsidRPr="002D0232" w:rsidRDefault="00737D16" w:rsidP="00215641">
      <w:pPr>
        <w:rPr>
          <w:rFonts w:ascii="Cursivestandard" w:hAnsi="Cursivestandard"/>
          <w:color w:val="3366FF"/>
          <w:sz w:val="28"/>
          <w:szCs w:val="28"/>
          <w:u w:val="single"/>
        </w:rPr>
      </w:pPr>
      <w:r>
        <w:rPr>
          <w:rFonts w:ascii="Cursivestandard" w:hAnsi="Cursivestandard"/>
          <w:color w:val="3366FF"/>
          <w:sz w:val="28"/>
          <w:szCs w:val="28"/>
          <w:u w:val="single"/>
        </w:rPr>
        <w:t>Lis</w:t>
      </w:r>
      <w:r w:rsidR="000552C0">
        <w:rPr>
          <w:rFonts w:ascii="Cursivestandard" w:hAnsi="Cursivestandard"/>
          <w:color w:val="3366FF"/>
          <w:sz w:val="28"/>
          <w:szCs w:val="28"/>
          <w:u w:val="single"/>
        </w:rPr>
        <w:t xml:space="preserve">, </w:t>
      </w:r>
      <w:r w:rsidR="00F273D8">
        <w:rPr>
          <w:rFonts w:ascii="Cursivestandard" w:hAnsi="Cursivestandard"/>
          <w:color w:val="3366FF"/>
          <w:sz w:val="28"/>
          <w:szCs w:val="28"/>
          <w:u w:val="single"/>
        </w:rPr>
        <w:t>épelle</w:t>
      </w:r>
      <w:r w:rsidR="000552C0">
        <w:rPr>
          <w:rFonts w:ascii="Cursivestandard" w:hAnsi="Cursivestandard"/>
          <w:color w:val="3366FF"/>
          <w:sz w:val="28"/>
          <w:szCs w:val="28"/>
          <w:u w:val="single"/>
        </w:rPr>
        <w:t xml:space="preserve"> </w:t>
      </w:r>
      <w:r w:rsidR="00215641" w:rsidRPr="002D0232">
        <w:rPr>
          <w:rFonts w:ascii="Cursivestandard" w:hAnsi="Cursivestandard"/>
          <w:color w:val="3366FF"/>
          <w:sz w:val="28"/>
          <w:szCs w:val="28"/>
          <w:u w:val="single"/>
        </w:rPr>
        <w:t>et copie</w:t>
      </w:r>
      <w:r w:rsidR="003C7DFF">
        <w:rPr>
          <w:rFonts w:ascii="Cursivestandard" w:hAnsi="Cursivestandard"/>
          <w:color w:val="3366FF"/>
          <w:sz w:val="28"/>
          <w:szCs w:val="28"/>
          <w:u w:val="single"/>
        </w:rPr>
        <w:t xml:space="preserve"> les mots suivants</w:t>
      </w:r>
      <w:r w:rsidR="00552122">
        <w:rPr>
          <w:rFonts w:ascii="Cursivestandard" w:hAnsi="Cursivestandard"/>
          <w:color w:val="3366FF"/>
          <w:sz w:val="28"/>
          <w:szCs w:val="28"/>
          <w:u w:val="single"/>
        </w:rPr>
        <w:t xml:space="preserve"> pour t’entraî</w:t>
      </w:r>
      <w:r w:rsidR="003C7DFF">
        <w:rPr>
          <w:rFonts w:ascii="Cursivestandard" w:hAnsi="Cursivestandard"/>
          <w:color w:val="3366FF"/>
          <w:sz w:val="28"/>
          <w:szCs w:val="28"/>
          <w:u w:val="single"/>
        </w:rPr>
        <w:t>ner</w:t>
      </w:r>
      <w:r w:rsidR="00215641" w:rsidRPr="002D0232">
        <w:rPr>
          <w:rFonts w:ascii="Cursivestandard" w:hAnsi="Cursivestandard"/>
          <w:color w:val="3366FF"/>
          <w:sz w:val="28"/>
          <w:szCs w:val="28"/>
          <w:u w:val="single"/>
        </w:rPr>
        <w:t xml:space="preserve"> : </w:t>
      </w:r>
    </w:p>
    <w:p w14:paraId="117367CD" w14:textId="77777777" w:rsidR="00215641" w:rsidRPr="002D0232" w:rsidRDefault="00215641" w:rsidP="00215641">
      <w:pPr>
        <w:rPr>
          <w:rFonts w:ascii="Cursivestandard" w:hAnsi="Cursivestandard"/>
          <w:color w:val="3366FF"/>
          <w:sz w:val="28"/>
          <w:szCs w:val="28"/>
        </w:rPr>
      </w:pPr>
    </w:p>
    <w:p w14:paraId="44DA045B" w14:textId="6E44BF06" w:rsidR="00D6543E" w:rsidRDefault="00EE5F56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doigt</w:t>
      </w:r>
      <w:proofErr w:type="gramEnd"/>
      <w:r w:rsidR="00DC55E4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droit</w:t>
      </w:r>
      <w:r w:rsidR="00DC55E4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poire</w:t>
      </w:r>
      <w:r w:rsidR="001701C4">
        <w:rPr>
          <w:rFonts w:ascii="Cursivestandard" w:hAnsi="Cursivestandard"/>
          <w:sz w:val="28"/>
          <w:szCs w:val="28"/>
        </w:rPr>
        <w:t xml:space="preserve"> </w:t>
      </w:r>
      <w:r w:rsidR="009348DF">
        <w:rPr>
          <w:rFonts w:ascii="Cursivestandard" w:hAnsi="Cursivestandard"/>
          <w:sz w:val="28"/>
          <w:szCs w:val="28"/>
        </w:rPr>
        <w:t xml:space="preserve">– </w:t>
      </w:r>
      <w:r>
        <w:rPr>
          <w:rFonts w:ascii="Cursivestandard" w:hAnsi="Cursivestandard"/>
          <w:sz w:val="28"/>
          <w:szCs w:val="28"/>
        </w:rPr>
        <w:t>soif</w:t>
      </w:r>
      <w:r w:rsidR="009348DF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toi</w:t>
      </w:r>
      <w:r w:rsidR="009348DF">
        <w:rPr>
          <w:rFonts w:ascii="Cursivestandard" w:hAnsi="Cursivestandard"/>
          <w:sz w:val="28"/>
          <w:szCs w:val="28"/>
        </w:rPr>
        <w:t xml:space="preserve"> </w:t>
      </w:r>
      <w:r w:rsidR="00BC3001">
        <w:rPr>
          <w:rFonts w:ascii="Cursivestandard" w:hAnsi="Cursivestandard"/>
          <w:sz w:val="28"/>
          <w:szCs w:val="28"/>
        </w:rPr>
        <w:t>–</w:t>
      </w:r>
      <w:r w:rsidR="009348DF">
        <w:rPr>
          <w:rFonts w:ascii="Cursivestandard" w:hAnsi="Cursivestandard"/>
          <w:sz w:val="28"/>
          <w:szCs w:val="28"/>
        </w:rPr>
        <w:t xml:space="preserve"> </w:t>
      </w:r>
      <w:r>
        <w:rPr>
          <w:rFonts w:ascii="Cursivestandard" w:hAnsi="Cursivestandard"/>
          <w:sz w:val="28"/>
          <w:szCs w:val="28"/>
        </w:rPr>
        <w:t>boire</w:t>
      </w:r>
      <w:r w:rsidR="000552C0">
        <w:rPr>
          <w:rFonts w:ascii="Cursivestandard" w:hAnsi="Cursivestandard"/>
          <w:sz w:val="28"/>
          <w:szCs w:val="28"/>
        </w:rPr>
        <w:t xml:space="preserve"> –</w:t>
      </w:r>
      <w:r w:rsidR="009B4698">
        <w:rPr>
          <w:rFonts w:ascii="Cursivestandard" w:hAnsi="Cursivestandard"/>
          <w:sz w:val="28"/>
          <w:szCs w:val="28"/>
        </w:rPr>
        <w:t xml:space="preserve"> </w:t>
      </w:r>
      <w:r>
        <w:rPr>
          <w:rFonts w:ascii="Cursivestandard" w:hAnsi="Cursivestandard"/>
          <w:sz w:val="28"/>
          <w:szCs w:val="28"/>
        </w:rPr>
        <w:t>noir</w:t>
      </w:r>
      <w:r w:rsidR="00CE3D8F">
        <w:rPr>
          <w:rFonts w:ascii="Cursivestandard" w:hAnsi="Cursivestandard"/>
          <w:sz w:val="28"/>
          <w:szCs w:val="28"/>
        </w:rPr>
        <w:t xml:space="preserve"> (noire)</w:t>
      </w:r>
      <w:r w:rsidR="009B4698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soir</w:t>
      </w:r>
      <w:r w:rsidR="005F12A8">
        <w:rPr>
          <w:rFonts w:ascii="Cursivestandard" w:hAnsi="Cursivestandard"/>
          <w:sz w:val="28"/>
          <w:szCs w:val="28"/>
        </w:rPr>
        <w:t xml:space="preserve"> – </w:t>
      </w:r>
      <w:r w:rsidR="00CE3D8F">
        <w:rPr>
          <w:rFonts w:ascii="Cursivestandard" w:hAnsi="Cursivestandard"/>
          <w:sz w:val="28"/>
          <w:szCs w:val="28"/>
        </w:rPr>
        <w:t>foire</w:t>
      </w:r>
      <w:r w:rsidR="00914A8A">
        <w:rPr>
          <w:rFonts w:ascii="Cursivestandard" w:hAnsi="Cursivestandard"/>
          <w:sz w:val="28"/>
          <w:szCs w:val="28"/>
        </w:rPr>
        <w:t xml:space="preserve"> </w:t>
      </w:r>
      <w:r w:rsidR="005F12A8">
        <w:rPr>
          <w:rFonts w:ascii="Cursivestandard" w:hAnsi="Cursivestandard"/>
          <w:sz w:val="28"/>
          <w:szCs w:val="28"/>
        </w:rPr>
        <w:t xml:space="preserve"> </w:t>
      </w:r>
    </w:p>
    <w:p w14:paraId="47FDB909" w14:textId="1BA75D58" w:rsidR="005F12A8" w:rsidRDefault="00CE3D8F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membre</w:t>
      </w:r>
      <w:proofErr w:type="gramEnd"/>
      <w:r w:rsidR="009B4698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bras – coude – notre – armoire – cont</w:t>
      </w:r>
      <w:r w:rsidR="00ED165E">
        <w:rPr>
          <w:rFonts w:ascii="Cursivestandard" w:hAnsi="Cursivestandard"/>
          <w:sz w:val="28"/>
          <w:szCs w:val="28"/>
        </w:rPr>
        <w:t>re – cogne – bosse – salon – Léon</w:t>
      </w:r>
      <w:r>
        <w:rPr>
          <w:rFonts w:ascii="Cursivestandard" w:hAnsi="Cursivestandard"/>
          <w:sz w:val="28"/>
          <w:szCs w:val="28"/>
        </w:rPr>
        <w:t xml:space="preserve"> - son </w:t>
      </w:r>
    </w:p>
    <w:p w14:paraId="1049E664" w14:textId="1F4C5565" w:rsidR="00F125C4" w:rsidRDefault="00CE3D8F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promenade</w:t>
      </w:r>
      <w:proofErr w:type="gramEnd"/>
      <w:r w:rsidR="005F12A8">
        <w:rPr>
          <w:rFonts w:ascii="Cursivestandard" w:hAnsi="Cursivestandard"/>
          <w:sz w:val="28"/>
          <w:szCs w:val="28"/>
        </w:rPr>
        <w:t xml:space="preserve"> </w:t>
      </w:r>
      <w:r w:rsidR="00D6543E">
        <w:rPr>
          <w:rFonts w:ascii="Cursivestandard" w:hAnsi="Cursivestandard"/>
          <w:sz w:val="28"/>
          <w:szCs w:val="28"/>
        </w:rPr>
        <w:t>–</w:t>
      </w:r>
      <w:r>
        <w:rPr>
          <w:rFonts w:ascii="Cursivestandard" w:hAnsi="Cursivestandard"/>
          <w:sz w:val="28"/>
          <w:szCs w:val="28"/>
        </w:rPr>
        <w:t xml:space="preserve"> garde </w:t>
      </w:r>
      <w:r w:rsidR="00D6543E">
        <w:rPr>
          <w:rFonts w:ascii="Cursivestandard" w:hAnsi="Cursivestandard"/>
          <w:sz w:val="28"/>
          <w:szCs w:val="28"/>
        </w:rPr>
        <w:t xml:space="preserve">– </w:t>
      </w:r>
      <w:r>
        <w:rPr>
          <w:rFonts w:ascii="Cursivestandard" w:hAnsi="Cursivestandard"/>
          <w:sz w:val="28"/>
          <w:szCs w:val="28"/>
        </w:rPr>
        <w:t>si</w:t>
      </w:r>
      <w:r w:rsidR="00D6543E">
        <w:rPr>
          <w:rFonts w:ascii="Cursivestandard" w:hAnsi="Cursivestandard"/>
          <w:sz w:val="28"/>
          <w:szCs w:val="28"/>
        </w:rPr>
        <w:t xml:space="preserve"> –</w:t>
      </w:r>
      <w:r>
        <w:rPr>
          <w:rFonts w:ascii="Cursivestandard" w:hAnsi="Cursivestandard"/>
          <w:sz w:val="28"/>
          <w:szCs w:val="28"/>
        </w:rPr>
        <w:t xml:space="preserve"> eau </w:t>
      </w:r>
      <w:r w:rsidR="00D6543E">
        <w:rPr>
          <w:rFonts w:ascii="Cursivestandard" w:hAnsi="Cursivestandard"/>
          <w:sz w:val="28"/>
          <w:szCs w:val="28"/>
        </w:rPr>
        <w:t xml:space="preserve"> </w:t>
      </w:r>
    </w:p>
    <w:p w14:paraId="68242B9B" w14:textId="6FBD719E" w:rsidR="00BC3001" w:rsidRDefault="00D2164D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bague</w:t>
      </w:r>
      <w:proofErr w:type="gramEnd"/>
      <w:r w:rsidR="00FD62B6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or</w:t>
      </w:r>
      <w:r w:rsidR="005F12A8">
        <w:rPr>
          <w:rFonts w:ascii="Cursivestandard" w:hAnsi="Cursivestandard"/>
          <w:sz w:val="28"/>
          <w:szCs w:val="28"/>
        </w:rPr>
        <w:t xml:space="preserve"> </w:t>
      </w:r>
      <w:r>
        <w:rPr>
          <w:rFonts w:ascii="Cursivestandard" w:hAnsi="Cursivestandard"/>
          <w:sz w:val="28"/>
          <w:szCs w:val="28"/>
        </w:rPr>
        <w:t>– place – marché</w:t>
      </w:r>
      <w:r w:rsidR="00ED165E">
        <w:rPr>
          <w:rFonts w:ascii="Cursivestandard" w:hAnsi="Cursivestandard"/>
          <w:sz w:val="28"/>
          <w:szCs w:val="28"/>
        </w:rPr>
        <w:t xml:space="preserve"> – sage – en – main – Caroline</w:t>
      </w:r>
      <w:r w:rsidR="005F12A8">
        <w:rPr>
          <w:rFonts w:ascii="Cursivestandard" w:hAnsi="Cursivestandard"/>
          <w:sz w:val="28"/>
          <w:szCs w:val="28"/>
        </w:rPr>
        <w:t xml:space="preserve"> </w:t>
      </w:r>
      <w:r w:rsidR="00FD62B6">
        <w:rPr>
          <w:rFonts w:ascii="Cursivestandard" w:hAnsi="Cursivestandard"/>
          <w:sz w:val="28"/>
          <w:szCs w:val="28"/>
        </w:rPr>
        <w:t xml:space="preserve"> </w:t>
      </w:r>
    </w:p>
    <w:p w14:paraId="4A50A2FA" w14:textId="4D361B63" w:rsidR="0043794A" w:rsidRDefault="00ED165E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voiture – ne...</w:t>
      </w:r>
      <w:r w:rsidR="00D2164D">
        <w:rPr>
          <w:rFonts w:ascii="Cursivestandard" w:hAnsi="Cursivestandard"/>
          <w:sz w:val="28"/>
          <w:szCs w:val="28"/>
        </w:rPr>
        <w:t xml:space="preserve"> pas</w:t>
      </w:r>
      <w:r w:rsidR="00737D16">
        <w:rPr>
          <w:rFonts w:ascii="Cursivestandard" w:hAnsi="Cursivestandard"/>
          <w:sz w:val="28"/>
          <w:szCs w:val="28"/>
        </w:rPr>
        <w:t xml:space="preserve"> – </w:t>
      </w:r>
      <w:r w:rsidR="00D2164D">
        <w:rPr>
          <w:rFonts w:ascii="Cursivestandard" w:hAnsi="Cursivestandard"/>
          <w:sz w:val="28"/>
          <w:szCs w:val="28"/>
        </w:rPr>
        <w:t>recule</w:t>
      </w:r>
      <w:r w:rsidR="00737D16">
        <w:rPr>
          <w:rFonts w:ascii="Cursivestandard" w:hAnsi="Cursivestandard"/>
          <w:sz w:val="28"/>
          <w:szCs w:val="28"/>
        </w:rPr>
        <w:t xml:space="preserve"> </w:t>
      </w:r>
      <w:r w:rsidR="00BC3001">
        <w:rPr>
          <w:rFonts w:ascii="Cursivestandard" w:hAnsi="Cursivestandard"/>
          <w:sz w:val="28"/>
          <w:szCs w:val="28"/>
        </w:rPr>
        <w:t>–</w:t>
      </w:r>
      <w:r w:rsidR="00737D16">
        <w:rPr>
          <w:rFonts w:ascii="Cursivestandard" w:hAnsi="Cursivestandard"/>
          <w:sz w:val="28"/>
          <w:szCs w:val="28"/>
        </w:rPr>
        <w:t xml:space="preserve"> </w:t>
      </w:r>
      <w:r w:rsidR="00D2164D">
        <w:rPr>
          <w:rFonts w:ascii="Cursivestandard" w:hAnsi="Cursivestandard"/>
          <w:sz w:val="28"/>
          <w:szCs w:val="28"/>
        </w:rPr>
        <w:t>dérapage</w:t>
      </w:r>
      <w:r w:rsidR="00BC3001">
        <w:rPr>
          <w:rFonts w:ascii="Cursivestandard" w:hAnsi="Cursivestandard"/>
          <w:sz w:val="28"/>
          <w:szCs w:val="28"/>
        </w:rPr>
        <w:t xml:space="preserve"> –</w:t>
      </w:r>
      <w:r w:rsidR="005F12A8">
        <w:rPr>
          <w:rFonts w:ascii="Cursivestandard" w:hAnsi="Cursivestandard"/>
          <w:sz w:val="28"/>
          <w:szCs w:val="28"/>
        </w:rPr>
        <w:t xml:space="preserve"> </w:t>
      </w:r>
      <w:r w:rsidR="00D2164D">
        <w:rPr>
          <w:rFonts w:ascii="Cursivestandard" w:hAnsi="Cursivestandard"/>
          <w:sz w:val="28"/>
          <w:szCs w:val="28"/>
        </w:rPr>
        <w:t>évite</w:t>
      </w:r>
      <w:r w:rsidR="005F12A8">
        <w:rPr>
          <w:rFonts w:ascii="Cursivestandard" w:hAnsi="Cursivestandard"/>
          <w:sz w:val="28"/>
          <w:szCs w:val="28"/>
        </w:rPr>
        <w:t xml:space="preserve"> – </w:t>
      </w:r>
      <w:r w:rsidR="00D2164D">
        <w:rPr>
          <w:rFonts w:ascii="Cursivestandard" w:hAnsi="Cursivestandard"/>
          <w:sz w:val="28"/>
          <w:szCs w:val="28"/>
        </w:rPr>
        <w:t>goûter – animal - moitié</w:t>
      </w:r>
      <w:r w:rsidR="005F12A8">
        <w:rPr>
          <w:rFonts w:ascii="Cursivestandard" w:hAnsi="Cursivestandard"/>
          <w:sz w:val="28"/>
          <w:szCs w:val="28"/>
        </w:rPr>
        <w:t xml:space="preserve"> </w:t>
      </w:r>
      <w:r w:rsidR="00BC3001">
        <w:rPr>
          <w:rFonts w:ascii="Cursivestandard" w:hAnsi="Cursivestandard"/>
          <w:sz w:val="28"/>
          <w:szCs w:val="28"/>
        </w:rPr>
        <w:t xml:space="preserve"> </w:t>
      </w:r>
    </w:p>
    <w:p w14:paraId="438107B6" w14:textId="77777777" w:rsidR="00BE321E" w:rsidRDefault="00BE321E" w:rsidP="00E01939">
      <w:pPr>
        <w:rPr>
          <w:rFonts w:ascii="Cursivestandard" w:hAnsi="Cursivestandard"/>
          <w:sz w:val="28"/>
          <w:szCs w:val="28"/>
        </w:rPr>
      </w:pPr>
    </w:p>
    <w:p w14:paraId="4811A377" w14:textId="77777777" w:rsidR="00BE321E" w:rsidRDefault="00BE321E" w:rsidP="00E01939">
      <w:pPr>
        <w:rPr>
          <w:rFonts w:ascii="Cursivestandard" w:hAnsi="Cursivestandard"/>
          <w:sz w:val="28"/>
          <w:szCs w:val="28"/>
        </w:rPr>
      </w:pPr>
    </w:p>
    <w:p w14:paraId="02AB56B9" w14:textId="77777777" w:rsidR="005F12A8" w:rsidRDefault="005F12A8" w:rsidP="00E01939">
      <w:pPr>
        <w:rPr>
          <w:rFonts w:ascii="Cursivestandard" w:hAnsi="Cursivestandard"/>
          <w:sz w:val="28"/>
          <w:szCs w:val="28"/>
        </w:rPr>
      </w:pPr>
    </w:p>
    <w:p w14:paraId="022A99E7" w14:textId="77777777" w:rsidR="005F12A8" w:rsidRPr="005F12A8" w:rsidRDefault="005F12A8" w:rsidP="005F12A8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  <w:r w:rsidRPr="005F12A8">
        <w:rPr>
          <w:rFonts w:ascii="Cursivestandard" w:hAnsi="Cursivestandard"/>
          <w:sz w:val="28"/>
          <w:szCs w:val="28"/>
          <w:u w:val="single"/>
        </w:rPr>
        <w:t>Grammaire</w:t>
      </w:r>
    </w:p>
    <w:p w14:paraId="4F4C32C4" w14:textId="77777777" w:rsidR="005F12A8" w:rsidRDefault="005F12A8" w:rsidP="00E01939">
      <w:pPr>
        <w:rPr>
          <w:rFonts w:ascii="Cursivestandard" w:hAnsi="Cursivestandard"/>
          <w:sz w:val="28"/>
          <w:szCs w:val="28"/>
        </w:rPr>
      </w:pPr>
    </w:p>
    <w:p w14:paraId="1C74983F" w14:textId="4C22E1D6" w:rsidR="003C7DFF" w:rsidRPr="002D0232" w:rsidRDefault="00D2164D" w:rsidP="00E01939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Le nom propre ne convient qu’à une seule personne, un seul animal ou une seule </w:t>
      </w:r>
      <w:r w:rsidR="00B76F94">
        <w:rPr>
          <w:rFonts w:ascii="Cursivestandard" w:hAnsi="Cursivestandard"/>
          <w:sz w:val="28"/>
          <w:szCs w:val="28"/>
        </w:rPr>
        <w:t xml:space="preserve">chose </w:t>
      </w:r>
      <w:r>
        <w:rPr>
          <w:rFonts w:ascii="Cursivestandard" w:hAnsi="Cursivestandard"/>
          <w:sz w:val="28"/>
          <w:szCs w:val="28"/>
        </w:rPr>
        <w:t>en particulier.</w:t>
      </w:r>
    </w:p>
    <w:p w14:paraId="2C76D979" w14:textId="6BE1676C" w:rsidR="009E5744" w:rsidRDefault="009E5744" w:rsidP="00215641">
      <w:pPr>
        <w:rPr>
          <w:rFonts w:ascii="Cursivestandard" w:hAnsi="Cursivestandard"/>
          <w:sz w:val="28"/>
          <w:szCs w:val="28"/>
        </w:rPr>
      </w:pPr>
    </w:p>
    <w:p w14:paraId="3E79650B" w14:textId="77777777" w:rsidR="009E5744" w:rsidRDefault="009E5744" w:rsidP="00215641">
      <w:pPr>
        <w:rPr>
          <w:rFonts w:ascii="Cursivestandard" w:hAnsi="Cursivestandard"/>
          <w:sz w:val="28"/>
          <w:szCs w:val="28"/>
        </w:rPr>
      </w:pPr>
    </w:p>
    <w:p w14:paraId="52261A0E" w14:textId="77777777" w:rsidR="009E5744" w:rsidRDefault="009E5744" w:rsidP="00215641">
      <w:pPr>
        <w:rPr>
          <w:rFonts w:ascii="Cursivestandard" w:hAnsi="Cursivestandard"/>
          <w:sz w:val="28"/>
          <w:szCs w:val="28"/>
        </w:rPr>
      </w:pPr>
    </w:p>
    <w:p w14:paraId="21FEA903" w14:textId="54EC4EB9" w:rsidR="00AA0210" w:rsidRPr="0043794A" w:rsidRDefault="00AA0210">
      <w:pPr>
        <w:rPr>
          <w:rFonts w:ascii="Cursivestandard" w:hAnsi="Cursivestandard"/>
          <w:color w:val="3366FF"/>
          <w:sz w:val="28"/>
          <w:szCs w:val="28"/>
          <w:u w:val="single"/>
        </w:rPr>
      </w:pPr>
    </w:p>
    <w:sectPr w:rsidR="00AA0210" w:rsidRPr="0043794A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ursive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806DEA"/>
    <w:rsid w:val="00037D45"/>
    <w:rsid w:val="000552C0"/>
    <w:rsid w:val="00065550"/>
    <w:rsid w:val="00095327"/>
    <w:rsid w:val="00113FEC"/>
    <w:rsid w:val="001701C4"/>
    <w:rsid w:val="001752E3"/>
    <w:rsid w:val="001C4ABF"/>
    <w:rsid w:val="002116D8"/>
    <w:rsid w:val="00215641"/>
    <w:rsid w:val="00243F8D"/>
    <w:rsid w:val="00296FF0"/>
    <w:rsid w:val="002B63BE"/>
    <w:rsid w:val="002D0232"/>
    <w:rsid w:val="002F5462"/>
    <w:rsid w:val="00340547"/>
    <w:rsid w:val="003C7DFF"/>
    <w:rsid w:val="003D3D0F"/>
    <w:rsid w:val="003D61E1"/>
    <w:rsid w:val="003E51A5"/>
    <w:rsid w:val="0043794A"/>
    <w:rsid w:val="00471AE7"/>
    <w:rsid w:val="00495DCD"/>
    <w:rsid w:val="00533BF5"/>
    <w:rsid w:val="0054115A"/>
    <w:rsid w:val="00546806"/>
    <w:rsid w:val="00552122"/>
    <w:rsid w:val="00572D0A"/>
    <w:rsid w:val="005A4B32"/>
    <w:rsid w:val="005A6FE0"/>
    <w:rsid w:val="005F12A8"/>
    <w:rsid w:val="00684D06"/>
    <w:rsid w:val="006A7701"/>
    <w:rsid w:val="006F1FDD"/>
    <w:rsid w:val="00706932"/>
    <w:rsid w:val="007070E2"/>
    <w:rsid w:val="00737D16"/>
    <w:rsid w:val="007474BB"/>
    <w:rsid w:val="00776C41"/>
    <w:rsid w:val="00786B39"/>
    <w:rsid w:val="007C43DB"/>
    <w:rsid w:val="00806DEA"/>
    <w:rsid w:val="008127B8"/>
    <w:rsid w:val="0082780F"/>
    <w:rsid w:val="008405D0"/>
    <w:rsid w:val="008A16CE"/>
    <w:rsid w:val="008C1D1A"/>
    <w:rsid w:val="00914A8A"/>
    <w:rsid w:val="009348DF"/>
    <w:rsid w:val="009B4698"/>
    <w:rsid w:val="009C5321"/>
    <w:rsid w:val="009E5744"/>
    <w:rsid w:val="00A13C11"/>
    <w:rsid w:val="00A1636C"/>
    <w:rsid w:val="00A52BB8"/>
    <w:rsid w:val="00AA0210"/>
    <w:rsid w:val="00AA3BA8"/>
    <w:rsid w:val="00AF5430"/>
    <w:rsid w:val="00B55631"/>
    <w:rsid w:val="00B76F94"/>
    <w:rsid w:val="00BA7A1B"/>
    <w:rsid w:val="00BB33C7"/>
    <w:rsid w:val="00BC3001"/>
    <w:rsid w:val="00BD7532"/>
    <w:rsid w:val="00BE321E"/>
    <w:rsid w:val="00C04B56"/>
    <w:rsid w:val="00C06B1C"/>
    <w:rsid w:val="00C15B8C"/>
    <w:rsid w:val="00C47164"/>
    <w:rsid w:val="00CA3C3B"/>
    <w:rsid w:val="00CD57B4"/>
    <w:rsid w:val="00CE27C3"/>
    <w:rsid w:val="00CE3D8F"/>
    <w:rsid w:val="00D1328C"/>
    <w:rsid w:val="00D2164D"/>
    <w:rsid w:val="00D43C28"/>
    <w:rsid w:val="00D609A1"/>
    <w:rsid w:val="00D6543E"/>
    <w:rsid w:val="00DA6636"/>
    <w:rsid w:val="00DC55E4"/>
    <w:rsid w:val="00DF69A6"/>
    <w:rsid w:val="00E01939"/>
    <w:rsid w:val="00E377CA"/>
    <w:rsid w:val="00E7792C"/>
    <w:rsid w:val="00EC1FFF"/>
    <w:rsid w:val="00ED165E"/>
    <w:rsid w:val="00ED252B"/>
    <w:rsid w:val="00EE5F56"/>
    <w:rsid w:val="00F125C4"/>
    <w:rsid w:val="00F136C7"/>
    <w:rsid w:val="00F273D8"/>
    <w:rsid w:val="00F6453C"/>
    <w:rsid w:val="00F75F4F"/>
    <w:rsid w:val="00F80B07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EA62F"/>
  <w14:defaultImageDpi w14:val="300"/>
  <w15:docId w15:val="{99873E37-7049-524D-8DE7-8F617AB0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2</cp:revision>
  <cp:lastPrinted>2017-11-21T08:43:00Z</cp:lastPrinted>
  <dcterms:created xsi:type="dcterms:W3CDTF">2020-10-21T15:12:00Z</dcterms:created>
  <dcterms:modified xsi:type="dcterms:W3CDTF">2020-10-21T15:12:00Z</dcterms:modified>
</cp:coreProperties>
</file>